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  <w:r>
        <w:rPr>
          <w:rFonts w:ascii="Times New Roman" w:hAnsi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  <w:r>
        <w:rPr>
          <w:rFonts w:ascii="Times New Roman" w:hAnsi="Times New Roman"/>
          <w:b/>
          <w:color w:val="222222"/>
          <w:sz w:val="28"/>
          <w:szCs w:val="28"/>
        </w:rPr>
        <w:t xml:space="preserve">                  Детский сад №4 «Изумрудный город» </w:t>
      </w:r>
      <w:proofErr w:type="spellStart"/>
      <w:r>
        <w:rPr>
          <w:rFonts w:ascii="Times New Roman" w:hAnsi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/>
          <w:b/>
          <w:color w:val="222222"/>
          <w:sz w:val="28"/>
          <w:szCs w:val="28"/>
        </w:rPr>
        <w:t>. Троицкое</w:t>
      </w: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  <w:r>
        <w:rPr>
          <w:rFonts w:ascii="Times New Roman" w:hAnsi="Times New Roman"/>
          <w:b/>
          <w:color w:val="222222"/>
          <w:sz w:val="28"/>
          <w:szCs w:val="28"/>
        </w:rPr>
        <w:t xml:space="preserve">                                      Аналитическая справка</w:t>
      </w: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  <w:r>
        <w:rPr>
          <w:rFonts w:ascii="Times New Roman" w:hAnsi="Times New Roman"/>
          <w:b/>
          <w:color w:val="222222"/>
          <w:sz w:val="28"/>
          <w:szCs w:val="28"/>
        </w:rPr>
        <w:t xml:space="preserve">     Организация двигательного режима в ДОУ в течение дня.</w:t>
      </w: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rPr>
          <w:rFonts w:ascii="Times New Roman" w:hAnsi="Times New Roman"/>
          <w:b/>
          <w:color w:val="222222"/>
          <w:sz w:val="28"/>
          <w:szCs w:val="28"/>
        </w:rPr>
      </w:pPr>
    </w:p>
    <w:p w:rsidR="00405E46" w:rsidRDefault="00405E46" w:rsidP="00405E4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222222"/>
          <w:sz w:val="28"/>
          <w:szCs w:val="28"/>
        </w:rPr>
        <w:t xml:space="preserve">                                                      Составитель: методист </w:t>
      </w:r>
      <w:proofErr w:type="spellStart"/>
      <w:r>
        <w:rPr>
          <w:rFonts w:ascii="Times New Roman" w:hAnsi="Times New Roman"/>
          <w:b/>
          <w:color w:val="222222"/>
          <w:sz w:val="28"/>
          <w:szCs w:val="28"/>
        </w:rPr>
        <w:t>Торшхоева</w:t>
      </w:r>
      <w:proofErr w:type="spellEnd"/>
      <w:r>
        <w:rPr>
          <w:rFonts w:ascii="Times New Roman" w:hAnsi="Times New Roman"/>
          <w:b/>
          <w:color w:val="222222"/>
          <w:sz w:val="28"/>
          <w:szCs w:val="28"/>
        </w:rPr>
        <w:t xml:space="preserve"> А.Т.</w:t>
      </w:r>
      <w:bookmarkStart w:id="0" w:name="_GoBack"/>
      <w:bookmarkEnd w:id="0"/>
    </w:p>
    <w:p w:rsidR="00405E46" w:rsidRDefault="00405E46" w:rsidP="003436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405E46" w:rsidRDefault="00405E46" w:rsidP="003436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05E46" w:rsidRDefault="00405E46" w:rsidP="003436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05E46" w:rsidRDefault="00405E46" w:rsidP="003436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A5AEF" w:rsidRDefault="003A5AEF" w:rsidP="003436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Справка по итогам</w:t>
      </w:r>
    </w:p>
    <w:p w:rsidR="003A5AEF" w:rsidRDefault="003A5AEF" w:rsidP="003436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тематического контроля</w:t>
      </w:r>
    </w:p>
    <w:p w:rsidR="003A5AEF" w:rsidRDefault="003A5AEF" w:rsidP="003436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«Организация работы по развитию у детей </w:t>
      </w:r>
    </w:p>
    <w:p w:rsidR="00481415" w:rsidRDefault="00481415" w:rsidP="003436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двигательной активности в режиме ДОУ»</w:t>
      </w:r>
    </w:p>
    <w:p w:rsidR="00481415" w:rsidRPr="00343026" w:rsidRDefault="00481415" w:rsidP="00481415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</w:rPr>
      </w:pPr>
      <w:r>
        <w:rPr>
          <w:rFonts w:ascii="Times New Roman" w:hAnsi="Times New Roman"/>
          <w:sz w:val="24"/>
          <w:szCs w:val="24"/>
        </w:rPr>
        <w:t>от 23.01.24</w:t>
      </w:r>
      <w:r>
        <w:rPr>
          <w:rFonts w:ascii="Times New Roman" w:hAnsi="Times New Roman"/>
          <w:sz w:val="24"/>
          <w:szCs w:val="24"/>
        </w:rPr>
        <w:t>г.</w:t>
      </w:r>
    </w:p>
    <w:p w:rsidR="00481415" w:rsidRPr="00343026" w:rsidRDefault="00481415" w:rsidP="0048141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343026">
        <w:rPr>
          <w:rFonts w:ascii="Times New Roman" w:hAnsi="Times New Roman"/>
          <w:sz w:val="24"/>
          <w:szCs w:val="24"/>
        </w:rPr>
        <w:t xml:space="preserve">Согласно годовому плану работы </w:t>
      </w:r>
      <w:r>
        <w:rPr>
          <w:rFonts w:ascii="Times New Roman" w:hAnsi="Times New Roman"/>
          <w:sz w:val="24"/>
          <w:szCs w:val="24"/>
        </w:rPr>
        <w:t>ГБДОУ д/с№4</w:t>
      </w:r>
      <w:r w:rsidRPr="003430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«Изумрудный город</w:t>
      </w:r>
      <w:proofErr w:type="gramStart"/>
      <w:r w:rsidRPr="00343026">
        <w:rPr>
          <w:rFonts w:ascii="Times New Roman" w:hAnsi="Times New Roman"/>
          <w:i/>
          <w:iCs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343026">
        <w:rPr>
          <w:rFonts w:ascii="Times New Roman" w:hAnsi="Times New Roman"/>
          <w:sz w:val="24"/>
          <w:szCs w:val="24"/>
        </w:rPr>
        <w:t xml:space="preserve"> «</w:t>
      </w:r>
      <w:r w:rsidRPr="00343026">
        <w:rPr>
          <w:rFonts w:ascii="Times New Roman" w:hAnsi="Times New Roman"/>
          <w:b/>
          <w:bCs/>
          <w:sz w:val="24"/>
          <w:szCs w:val="24"/>
        </w:rPr>
        <w:t>Организация двигательного режима в ДОУ в течение дня</w:t>
      </w:r>
      <w:r w:rsidRPr="00343026">
        <w:rPr>
          <w:rFonts w:ascii="Times New Roman" w:hAnsi="Times New Roman"/>
          <w:sz w:val="24"/>
          <w:szCs w:val="24"/>
        </w:rPr>
        <w:t>» проведена проверка данного направления работы в дошкольных группах.</w:t>
      </w:r>
    </w:p>
    <w:p w:rsidR="00481415" w:rsidRPr="00343026" w:rsidRDefault="00481415" w:rsidP="0048141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343026">
        <w:rPr>
          <w:rFonts w:ascii="Times New Roman" w:hAnsi="Times New Roman"/>
          <w:sz w:val="24"/>
          <w:szCs w:val="24"/>
          <w:u w:val="single"/>
        </w:rPr>
        <w:t xml:space="preserve">Проверяющий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Торшхоева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А.Т.</w:t>
      </w:r>
    </w:p>
    <w:p w:rsidR="00481415" w:rsidRDefault="00481415" w:rsidP="0048141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3A5AEF" w:rsidRDefault="003A5AEF" w:rsidP="003436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A5AE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 целью изучения состояния и эффективности работы по развитию у детей двигатель</w:t>
      </w:r>
      <w:r w:rsidR="00D94189">
        <w:rPr>
          <w:rFonts w:ascii="Times New Roman" w:hAnsi="Times New Roman"/>
          <w:sz w:val="24"/>
          <w:szCs w:val="24"/>
        </w:rPr>
        <w:t>ной активности в режиме ДОУ с 09.01.2024</w:t>
      </w:r>
      <w:r>
        <w:rPr>
          <w:rFonts w:ascii="Times New Roman" w:hAnsi="Times New Roman"/>
          <w:sz w:val="24"/>
          <w:szCs w:val="24"/>
        </w:rPr>
        <w:t xml:space="preserve"> по </w:t>
      </w:r>
      <w:r w:rsidR="00D94189">
        <w:rPr>
          <w:rFonts w:ascii="Times New Roman" w:hAnsi="Times New Roman"/>
          <w:sz w:val="24"/>
          <w:szCs w:val="24"/>
        </w:rPr>
        <w:t>31.01.2024</w:t>
      </w:r>
      <w:r>
        <w:rPr>
          <w:rFonts w:ascii="Times New Roman" w:hAnsi="Times New Roman"/>
          <w:sz w:val="24"/>
          <w:szCs w:val="24"/>
        </w:rPr>
        <w:t>г. была проведена тематическая проверка.</w:t>
      </w:r>
    </w:p>
    <w:p w:rsidR="003A5AE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ходе проверки оценивались:</w:t>
      </w:r>
    </w:p>
    <w:p w:rsidR="003A5AEF" w:rsidRPr="00B4472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4472F">
        <w:rPr>
          <w:rFonts w:ascii="Times New Roman" w:hAnsi="Times New Roman"/>
          <w:sz w:val="24"/>
          <w:szCs w:val="24"/>
        </w:rPr>
        <w:t xml:space="preserve">- умение воспитателей организовывать работу по </w:t>
      </w:r>
      <w:r>
        <w:rPr>
          <w:rFonts w:ascii="Times New Roman" w:hAnsi="Times New Roman"/>
          <w:sz w:val="24"/>
          <w:szCs w:val="24"/>
        </w:rPr>
        <w:t xml:space="preserve">развитию двигательной активности у воспитанников </w:t>
      </w:r>
      <w:r w:rsidRPr="00B4472F">
        <w:rPr>
          <w:rFonts w:ascii="Times New Roman" w:hAnsi="Times New Roman"/>
          <w:sz w:val="24"/>
          <w:szCs w:val="24"/>
        </w:rPr>
        <w:t>в течение всего дня;</w:t>
      </w:r>
    </w:p>
    <w:p w:rsidR="003A5AEF" w:rsidRPr="00B4472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4472F">
        <w:rPr>
          <w:rFonts w:ascii="Times New Roman" w:hAnsi="Times New Roman"/>
          <w:sz w:val="24"/>
          <w:szCs w:val="24"/>
        </w:rPr>
        <w:t>- состояние предметно-развивающей среды: оснащение уголков по физическому воспитанию и степень использования его оборудования в образовательной деятельности группы; создание условий для оптимальной двигательной активности воспитанников в группах и на участках.</w:t>
      </w:r>
    </w:p>
    <w:p w:rsidR="003A5AEF" w:rsidRPr="00B4472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4472F">
        <w:rPr>
          <w:rFonts w:ascii="Times New Roman" w:hAnsi="Times New Roman"/>
          <w:sz w:val="24"/>
          <w:szCs w:val="24"/>
        </w:rPr>
        <w:t xml:space="preserve">Кроме того, проверялись календарные планы воспитателей, </w:t>
      </w:r>
      <w:proofErr w:type="gramStart"/>
      <w:r w:rsidRPr="00B4472F">
        <w:rPr>
          <w:rFonts w:ascii="Times New Roman" w:hAnsi="Times New Roman"/>
          <w:sz w:val="24"/>
          <w:szCs w:val="24"/>
        </w:rPr>
        <w:t>анализировался  информационный</w:t>
      </w:r>
      <w:proofErr w:type="gramEnd"/>
      <w:r w:rsidRPr="00B4472F">
        <w:rPr>
          <w:rFonts w:ascii="Times New Roman" w:hAnsi="Times New Roman"/>
          <w:sz w:val="24"/>
          <w:szCs w:val="24"/>
        </w:rPr>
        <w:t xml:space="preserve"> материал для родителей</w:t>
      </w:r>
      <w:r>
        <w:rPr>
          <w:rFonts w:ascii="Times New Roman" w:hAnsi="Times New Roman"/>
          <w:sz w:val="24"/>
          <w:szCs w:val="24"/>
        </w:rPr>
        <w:t>.</w:t>
      </w:r>
    </w:p>
    <w:p w:rsidR="003A5AEF" w:rsidRPr="00B4472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4472F">
        <w:rPr>
          <w:rFonts w:ascii="Times New Roman" w:hAnsi="Times New Roman"/>
          <w:sz w:val="24"/>
          <w:szCs w:val="24"/>
        </w:rPr>
        <w:tab/>
        <w:t>В процессе тематической проверки использовались такие формы и методы проверки, как:</w:t>
      </w:r>
    </w:p>
    <w:p w:rsidR="003A5AEF" w:rsidRPr="00B4472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4472F">
        <w:rPr>
          <w:rFonts w:ascii="Times New Roman" w:hAnsi="Times New Roman"/>
          <w:sz w:val="24"/>
          <w:szCs w:val="24"/>
        </w:rPr>
        <w:t>- анализ провед</w:t>
      </w:r>
      <w:r>
        <w:rPr>
          <w:rFonts w:ascii="Times New Roman" w:hAnsi="Times New Roman"/>
          <w:sz w:val="24"/>
          <w:szCs w:val="24"/>
        </w:rPr>
        <w:t>ения физкультурно-оздоровительной</w:t>
      </w:r>
      <w:r w:rsidRPr="00B447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работы</w:t>
      </w:r>
      <w:r w:rsidRPr="00B4472F">
        <w:rPr>
          <w:rFonts w:ascii="Times New Roman" w:hAnsi="Times New Roman"/>
          <w:sz w:val="24"/>
          <w:szCs w:val="24"/>
        </w:rPr>
        <w:t>;</w:t>
      </w:r>
    </w:p>
    <w:p w:rsidR="003A5AEF" w:rsidRPr="00B4472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4472F">
        <w:rPr>
          <w:rFonts w:ascii="Times New Roman" w:hAnsi="Times New Roman"/>
          <w:sz w:val="24"/>
          <w:szCs w:val="24"/>
        </w:rPr>
        <w:t xml:space="preserve"> - анализ предметно-развивающей среды;</w:t>
      </w:r>
    </w:p>
    <w:p w:rsidR="003A5AEF" w:rsidRPr="00B4472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4472F">
        <w:rPr>
          <w:rFonts w:ascii="Times New Roman" w:hAnsi="Times New Roman"/>
          <w:sz w:val="24"/>
          <w:szCs w:val="24"/>
        </w:rPr>
        <w:t>- анализ планирования образовательной деятельности;</w:t>
      </w:r>
    </w:p>
    <w:p w:rsidR="003A5AEF" w:rsidRPr="00B4472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4472F">
        <w:rPr>
          <w:rFonts w:ascii="Times New Roman" w:hAnsi="Times New Roman"/>
          <w:sz w:val="24"/>
          <w:szCs w:val="24"/>
        </w:rPr>
        <w:t>- анализ информационного материала для родителей.</w:t>
      </w:r>
    </w:p>
    <w:p w:rsidR="003A5AEF" w:rsidRDefault="003A5AEF" w:rsidP="00A11C0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Анализ  проведения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физкультурно-оздоровительной работы показал, что в течение дня воспитатели используют разнообразные форм организации физической активности детей. Выбор форм зависит от возрастных и </w:t>
      </w:r>
      <w:proofErr w:type="gramStart"/>
      <w:r>
        <w:rPr>
          <w:rFonts w:ascii="Times New Roman" w:hAnsi="Times New Roman"/>
          <w:sz w:val="24"/>
          <w:szCs w:val="24"/>
        </w:rPr>
        <w:t>индивидуальных  особенностей</w:t>
      </w:r>
      <w:proofErr w:type="gramEnd"/>
      <w:r>
        <w:rPr>
          <w:rFonts w:ascii="Times New Roman" w:hAnsi="Times New Roman"/>
          <w:sz w:val="24"/>
          <w:szCs w:val="24"/>
        </w:rPr>
        <w:t xml:space="preserve"> детей, а также от места его проведения в режиме дня. Утром педагоги стараются уделить внимание каждому пришедшему ребенку, создать у него бодрое настроение. В каждой группе проводятся утренние гимнастики с музыкальным сопровождением, точечный массаж, пальчиковые гимнастики, организуются игры малой по</w:t>
      </w:r>
      <w:r w:rsidR="00481415">
        <w:rPr>
          <w:rFonts w:ascii="Times New Roman" w:hAnsi="Times New Roman"/>
          <w:sz w:val="24"/>
          <w:szCs w:val="24"/>
        </w:rPr>
        <w:t>движности.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gramStart"/>
      <w:r>
        <w:rPr>
          <w:rFonts w:ascii="Times New Roman" w:hAnsi="Times New Roman"/>
          <w:sz w:val="24"/>
          <w:szCs w:val="24"/>
        </w:rPr>
        <w:t>ходе  занятия</w:t>
      </w:r>
      <w:proofErr w:type="gramEnd"/>
      <w:r>
        <w:rPr>
          <w:rFonts w:ascii="Times New Roman" w:hAnsi="Times New Roman"/>
          <w:sz w:val="24"/>
          <w:szCs w:val="24"/>
        </w:rPr>
        <w:t xml:space="preserve"> статической формы обязательно проводятся </w:t>
      </w:r>
      <w:proofErr w:type="spellStart"/>
      <w:r>
        <w:rPr>
          <w:rFonts w:ascii="Times New Roman" w:hAnsi="Times New Roman"/>
          <w:sz w:val="24"/>
          <w:szCs w:val="24"/>
        </w:rPr>
        <w:t>физминутки</w:t>
      </w:r>
      <w:proofErr w:type="spellEnd"/>
      <w:r>
        <w:rPr>
          <w:rFonts w:ascii="Times New Roman" w:hAnsi="Times New Roman"/>
          <w:sz w:val="24"/>
          <w:szCs w:val="24"/>
        </w:rPr>
        <w:t>. Физкультурные занятия проводятся на достаточном уровне:</w:t>
      </w:r>
      <w:r w:rsidRPr="00D93F10">
        <w:rPr>
          <w:rFonts w:ascii="Times New Roman" w:hAnsi="Times New Roman"/>
          <w:sz w:val="24"/>
          <w:szCs w:val="24"/>
        </w:rPr>
        <w:t xml:space="preserve"> </w:t>
      </w:r>
      <w:r w:rsidRPr="009747FE">
        <w:rPr>
          <w:rFonts w:ascii="Times New Roman" w:hAnsi="Times New Roman"/>
          <w:sz w:val="24"/>
          <w:szCs w:val="24"/>
        </w:rPr>
        <w:t>структурные части соответствуют типу занятия; осуществляется комплексный подбор всего программного материала по развитию д</w:t>
      </w:r>
      <w:r>
        <w:rPr>
          <w:rFonts w:ascii="Times New Roman" w:hAnsi="Times New Roman"/>
          <w:sz w:val="24"/>
          <w:szCs w:val="24"/>
        </w:rPr>
        <w:t xml:space="preserve">вижений и физических качеств. В целях повышения эффективности проведения физкультурных занятий дети находятся в спортивной форме.  Прогулка самый </w:t>
      </w:r>
      <w:proofErr w:type="gramStart"/>
      <w:r>
        <w:rPr>
          <w:rFonts w:ascii="Times New Roman" w:hAnsi="Times New Roman"/>
          <w:sz w:val="24"/>
          <w:szCs w:val="24"/>
        </w:rPr>
        <w:t>благоприятный  период</w:t>
      </w:r>
      <w:proofErr w:type="gramEnd"/>
      <w:r>
        <w:rPr>
          <w:rFonts w:ascii="Times New Roman" w:hAnsi="Times New Roman"/>
          <w:sz w:val="24"/>
          <w:szCs w:val="24"/>
        </w:rPr>
        <w:t xml:space="preserve"> развития двигательной активности. </w:t>
      </w:r>
      <w:r w:rsidRPr="009B559A">
        <w:rPr>
          <w:rFonts w:ascii="Times New Roman" w:hAnsi="Times New Roman"/>
          <w:sz w:val="24"/>
          <w:szCs w:val="24"/>
        </w:rPr>
        <w:t xml:space="preserve">Во время </w:t>
      </w:r>
      <w:r>
        <w:rPr>
          <w:rFonts w:ascii="Times New Roman" w:hAnsi="Times New Roman"/>
          <w:sz w:val="24"/>
          <w:szCs w:val="24"/>
        </w:rPr>
        <w:t xml:space="preserve">её </w:t>
      </w:r>
      <w:proofErr w:type="gramStart"/>
      <w:r w:rsidRPr="009B559A">
        <w:rPr>
          <w:rFonts w:ascii="Times New Roman" w:hAnsi="Times New Roman"/>
          <w:sz w:val="24"/>
          <w:szCs w:val="24"/>
        </w:rPr>
        <w:t>проведения  обязательно</w:t>
      </w:r>
      <w:proofErr w:type="gramEnd"/>
      <w:r w:rsidRPr="009B559A">
        <w:rPr>
          <w:rFonts w:ascii="Times New Roman" w:hAnsi="Times New Roman"/>
          <w:sz w:val="24"/>
          <w:szCs w:val="24"/>
        </w:rPr>
        <w:t xml:space="preserve"> используются спортивные, подвижные игры. Воспитатели разучивают игры в соответствии с возрастом, требованиями программы, с возможностями и желаниями </w:t>
      </w:r>
      <w:r w:rsidRPr="009B559A">
        <w:rPr>
          <w:rFonts w:ascii="Times New Roman" w:hAnsi="Times New Roman"/>
          <w:sz w:val="24"/>
          <w:szCs w:val="24"/>
        </w:rPr>
        <w:lastRenderedPageBreak/>
        <w:t>детей. Дети часто выделяют для себя несколько особенно любимых игр («Гуси-гуси», «</w:t>
      </w:r>
      <w:proofErr w:type="spellStart"/>
      <w:r w:rsidRPr="009B559A">
        <w:rPr>
          <w:rFonts w:ascii="Times New Roman" w:hAnsi="Times New Roman"/>
          <w:sz w:val="24"/>
          <w:szCs w:val="24"/>
        </w:rPr>
        <w:t>Ловишки</w:t>
      </w:r>
      <w:proofErr w:type="spellEnd"/>
      <w:r w:rsidRPr="009B559A">
        <w:rPr>
          <w:rFonts w:ascii="Times New Roman" w:hAnsi="Times New Roman"/>
          <w:sz w:val="24"/>
          <w:szCs w:val="24"/>
        </w:rPr>
        <w:t>», «Замри», «Стайка»</w:t>
      </w:r>
      <w:r>
        <w:rPr>
          <w:rFonts w:ascii="Times New Roman" w:hAnsi="Times New Roman"/>
          <w:sz w:val="24"/>
          <w:szCs w:val="24"/>
        </w:rPr>
        <w:t>, «Море волнуется»</w:t>
      </w:r>
      <w:r w:rsidRPr="009B559A">
        <w:rPr>
          <w:rFonts w:ascii="Times New Roman" w:hAnsi="Times New Roman"/>
          <w:sz w:val="24"/>
          <w:szCs w:val="24"/>
        </w:rPr>
        <w:t xml:space="preserve"> и др.). </w:t>
      </w:r>
      <w:r>
        <w:rPr>
          <w:rFonts w:ascii="Times New Roman" w:hAnsi="Times New Roman"/>
          <w:sz w:val="24"/>
          <w:szCs w:val="24"/>
        </w:rPr>
        <w:t>Создаются условия для самостоятельной активности детей. Во второй половине дня проводятся бодрящие гимнастики, закаливающие мероприятия, организуются малоподвижные игры с использованием оборудования спортивного уголка, дыхательные упражнения.</w:t>
      </w:r>
    </w:p>
    <w:p w:rsidR="003A5AEF" w:rsidRPr="00EF3069" w:rsidRDefault="003A5AEF" w:rsidP="00A11C02">
      <w:pPr>
        <w:pStyle w:val="Standard"/>
        <w:ind w:firstLine="567"/>
        <w:contextualSpacing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Итоги обследования предметно-</w:t>
      </w:r>
      <w:r w:rsidRPr="00EF3069">
        <w:rPr>
          <w:rFonts w:cs="Times New Roman"/>
          <w:lang w:val="ru-RU"/>
        </w:rPr>
        <w:t>развивающей среды (с точки зрения ее содержания для двигательной активности детей</w:t>
      </w:r>
      <w:r>
        <w:rPr>
          <w:rFonts w:cs="Times New Roman"/>
          <w:lang w:val="ru-RU"/>
        </w:rPr>
        <w:t>)</w:t>
      </w:r>
      <w:r w:rsidRPr="00EF306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показали, </w:t>
      </w:r>
      <w:proofErr w:type="gramStart"/>
      <w:r>
        <w:rPr>
          <w:rFonts w:cs="Times New Roman"/>
          <w:lang w:val="ru-RU"/>
        </w:rPr>
        <w:t>что</w:t>
      </w:r>
      <w:r w:rsidRPr="00EF3069">
        <w:rPr>
          <w:rFonts w:cs="Times New Roman"/>
          <w:lang w:val="ru-RU"/>
        </w:rPr>
        <w:t xml:space="preserve">  во</w:t>
      </w:r>
      <w:proofErr w:type="gramEnd"/>
      <w:r w:rsidRPr="00EF3069">
        <w:rPr>
          <w:rFonts w:cs="Times New Roman"/>
          <w:lang w:val="ru-RU"/>
        </w:rPr>
        <w:t xml:space="preserve"> всех возрастных группах мебели подобрана по росту детей и есть соответствующая маркировка на столах и стульях. Расположение мебели и игрового материала дает возможность детям удовлетворять двигательную активность.</w:t>
      </w:r>
    </w:p>
    <w:p w:rsidR="003A5AEF" w:rsidRDefault="003A5AEF" w:rsidP="00A11C02">
      <w:pPr>
        <w:pStyle w:val="Standard"/>
        <w:ind w:firstLine="567"/>
        <w:contextualSpacing/>
        <w:jc w:val="both"/>
        <w:rPr>
          <w:rFonts w:cs="Times New Roman"/>
          <w:lang w:val="ru-RU"/>
        </w:rPr>
      </w:pPr>
      <w:r w:rsidRPr="00EF3069">
        <w:rPr>
          <w:rFonts w:cs="Times New Roman"/>
          <w:lang w:val="ru-RU"/>
        </w:rPr>
        <w:t>Во всех возрастных группах имеются спортивные уголки с наличием атрибутов для подвижных игр, для игр с прыжками, с бросанием.</w:t>
      </w:r>
      <w:r>
        <w:rPr>
          <w:rFonts w:cs="Times New Roman"/>
          <w:lang w:val="ru-RU"/>
        </w:rPr>
        <w:t xml:space="preserve"> </w:t>
      </w:r>
      <w:proofErr w:type="gramStart"/>
      <w:r w:rsidRPr="00EF3069">
        <w:rPr>
          <w:rFonts w:cs="Times New Roman"/>
          <w:lang w:val="ru-RU"/>
        </w:rPr>
        <w:t>Педагогами  оформлены</w:t>
      </w:r>
      <w:proofErr w:type="gramEnd"/>
      <w:r w:rsidRPr="00EF3069">
        <w:rPr>
          <w:rFonts w:cs="Times New Roman"/>
          <w:lang w:val="ru-RU"/>
        </w:rPr>
        <w:t xml:space="preserve"> картотеки подвижных игр, комплексы утренней гимнастики и гимнастики пробуждения после сна по возрасту.</w:t>
      </w:r>
      <w:r>
        <w:rPr>
          <w:rFonts w:cs="Times New Roman"/>
          <w:lang w:val="ru-RU"/>
        </w:rPr>
        <w:t xml:space="preserve"> На групповых участках созданы необходимые условия для развития двигательной активности: участки очищены от снега, выполнены с помощью ро</w:t>
      </w:r>
      <w:r w:rsidR="00481415">
        <w:rPr>
          <w:rFonts w:cs="Times New Roman"/>
          <w:lang w:val="ru-RU"/>
        </w:rPr>
        <w:t>дителей различные постройки</w:t>
      </w:r>
      <w:r>
        <w:rPr>
          <w:rFonts w:cs="Times New Roman"/>
          <w:lang w:val="ru-RU"/>
        </w:rPr>
        <w:t>.</w:t>
      </w:r>
    </w:p>
    <w:p w:rsidR="003A5AEF" w:rsidRDefault="003A5AEF" w:rsidP="00A11C0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EF3069">
        <w:rPr>
          <w:rFonts w:ascii="Times New Roman" w:hAnsi="Times New Roman"/>
          <w:sz w:val="24"/>
          <w:szCs w:val="24"/>
        </w:rPr>
        <w:t>В календарных планах воспитатели указывают оздоровительную работу, которая проводится в группе в течение дня. Это и комплексы утренней и корригирующей гимнастики, и закаливающие процедуры, и точечный массаж, и подвижные игры, проводимые в группах</w:t>
      </w:r>
      <w:r w:rsidR="00481415">
        <w:rPr>
          <w:rFonts w:ascii="Times New Roman" w:hAnsi="Times New Roman"/>
          <w:sz w:val="24"/>
          <w:szCs w:val="24"/>
        </w:rPr>
        <w:t xml:space="preserve"> и на прогулках. В старших</w:t>
      </w:r>
      <w:r w:rsidRPr="00EF3069">
        <w:rPr>
          <w:rFonts w:ascii="Times New Roman" w:hAnsi="Times New Roman"/>
          <w:sz w:val="24"/>
          <w:szCs w:val="24"/>
        </w:rPr>
        <w:t xml:space="preserve"> г</w:t>
      </w:r>
      <w:r w:rsidR="00481415">
        <w:rPr>
          <w:rFonts w:ascii="Times New Roman" w:hAnsi="Times New Roman"/>
          <w:sz w:val="24"/>
          <w:szCs w:val="24"/>
        </w:rPr>
        <w:t>руппах (группы №4 №*</w:t>
      </w:r>
      <w:r w:rsidRPr="00EF3069">
        <w:rPr>
          <w:rFonts w:ascii="Times New Roman" w:hAnsi="Times New Roman"/>
          <w:sz w:val="24"/>
          <w:szCs w:val="24"/>
        </w:rPr>
        <w:t>) указываются также артикуляционная гимнастика и гимнастика для глаз. Кроме этого, учитывается необходимость бесед с детьми, использования художественного слова о пользе еды, занятия физкультурой, закаливания.</w:t>
      </w:r>
    </w:p>
    <w:p w:rsidR="003A5AEF" w:rsidRDefault="003A5AEF" w:rsidP="00A11C0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3A5AEF" w:rsidRDefault="003A5AEF" w:rsidP="00A11C02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B52AE3">
        <w:rPr>
          <w:rFonts w:ascii="Times New Roman" w:hAnsi="Times New Roman"/>
          <w:b/>
          <w:sz w:val="24"/>
          <w:szCs w:val="24"/>
        </w:rPr>
        <w:t>Выводы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Работа по развитию у детей двигательной активности в режиме ДОУ ведется на должном уровне. </w:t>
      </w:r>
      <w:proofErr w:type="gramStart"/>
      <w:r>
        <w:rPr>
          <w:rFonts w:ascii="Times New Roman" w:hAnsi="Times New Roman"/>
          <w:sz w:val="24"/>
          <w:szCs w:val="24"/>
        </w:rPr>
        <w:t>Педагоги</w:t>
      </w:r>
      <w:r w:rsidRPr="009747FE">
        <w:rPr>
          <w:rFonts w:ascii="Times New Roman" w:hAnsi="Times New Roman"/>
          <w:sz w:val="24"/>
          <w:szCs w:val="24"/>
        </w:rPr>
        <w:t xml:space="preserve">  используют</w:t>
      </w:r>
      <w:proofErr w:type="gramEnd"/>
      <w:r w:rsidRPr="009747FE">
        <w:rPr>
          <w:rFonts w:ascii="Times New Roman" w:hAnsi="Times New Roman"/>
          <w:sz w:val="24"/>
          <w:szCs w:val="24"/>
        </w:rPr>
        <w:t xml:space="preserve"> разнообразные формы организации физкультурно-оздоровительной работы, грамотно строят образовательное пространство, привлекают к работе в данном направлении родителей.</w:t>
      </w:r>
    </w:p>
    <w:p w:rsidR="003A5AEF" w:rsidRDefault="003A5AEF" w:rsidP="00A11C02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3A5AEF" w:rsidRDefault="003A5AEF" w:rsidP="00A11C02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F80E40">
        <w:rPr>
          <w:rFonts w:ascii="Times New Roman" w:hAnsi="Times New Roman"/>
          <w:b/>
          <w:sz w:val="24"/>
          <w:szCs w:val="24"/>
        </w:rPr>
        <w:t>Рекомендации:</w:t>
      </w:r>
    </w:p>
    <w:p w:rsidR="003A5AE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80E4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 Продолжить работу по развитию двигательной активности воспитанников в течение </w:t>
      </w:r>
      <w:proofErr w:type="gramStart"/>
      <w:r>
        <w:rPr>
          <w:rFonts w:ascii="Times New Roman" w:hAnsi="Times New Roman"/>
          <w:sz w:val="24"/>
          <w:szCs w:val="24"/>
        </w:rPr>
        <w:t xml:space="preserve">дня </w:t>
      </w:r>
      <w:r w:rsidRPr="00F80E40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F80E40">
        <w:rPr>
          <w:rFonts w:ascii="Times New Roman" w:hAnsi="Times New Roman"/>
          <w:sz w:val="24"/>
          <w:szCs w:val="24"/>
        </w:rPr>
        <w:t xml:space="preserve"> соответствии с перспективными планами, программными требованиями и требованиями </w:t>
      </w:r>
      <w:proofErr w:type="spellStart"/>
      <w:r w:rsidRPr="00F80E40">
        <w:rPr>
          <w:rFonts w:ascii="Times New Roman" w:hAnsi="Times New Roman"/>
          <w:sz w:val="24"/>
          <w:szCs w:val="24"/>
        </w:rPr>
        <w:t>СанПин</w:t>
      </w:r>
      <w:proofErr w:type="spellEnd"/>
      <w:r w:rsidRPr="00F80E40">
        <w:rPr>
          <w:rFonts w:ascii="Times New Roman" w:hAnsi="Times New Roman"/>
          <w:sz w:val="24"/>
          <w:szCs w:val="24"/>
        </w:rPr>
        <w:t xml:space="preserve">. </w:t>
      </w:r>
    </w:p>
    <w:p w:rsidR="003A5AEF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A5AEF" w:rsidRPr="009747FE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</w:t>
      </w:r>
      <w:r w:rsidRPr="009747FE">
        <w:rPr>
          <w:rFonts w:ascii="Times New Roman" w:hAnsi="Times New Roman"/>
          <w:sz w:val="24"/>
          <w:szCs w:val="24"/>
        </w:rPr>
        <w:t>ополн</w:t>
      </w:r>
      <w:r>
        <w:rPr>
          <w:rFonts w:ascii="Times New Roman" w:hAnsi="Times New Roman"/>
          <w:sz w:val="24"/>
          <w:szCs w:val="24"/>
        </w:rPr>
        <w:t>и</w:t>
      </w:r>
      <w:r w:rsidRPr="009747FE">
        <w:rPr>
          <w:rFonts w:ascii="Times New Roman" w:hAnsi="Times New Roman"/>
          <w:sz w:val="24"/>
          <w:szCs w:val="24"/>
        </w:rPr>
        <w:t>ть предметно – развивающую среду для развития двигательной активности детей во всех возрастных группах</w:t>
      </w:r>
      <w:r>
        <w:rPr>
          <w:rFonts w:ascii="Times New Roman" w:hAnsi="Times New Roman"/>
          <w:sz w:val="24"/>
          <w:szCs w:val="24"/>
        </w:rPr>
        <w:t xml:space="preserve"> нетрадиционным оборудованием с привлечением родителей</w:t>
      </w:r>
      <w:r w:rsidRPr="009747F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Обновить выносной материал для подви</w:t>
      </w:r>
      <w:r w:rsidR="00481415">
        <w:rPr>
          <w:rFonts w:ascii="Times New Roman" w:hAnsi="Times New Roman"/>
          <w:sz w:val="24"/>
          <w:szCs w:val="24"/>
        </w:rPr>
        <w:t>жных игр на прогулке (срок до 28.02.2024</w:t>
      </w:r>
      <w:r>
        <w:rPr>
          <w:rFonts w:ascii="Times New Roman" w:hAnsi="Times New Roman"/>
          <w:sz w:val="24"/>
          <w:szCs w:val="24"/>
        </w:rPr>
        <w:t>г.)</w:t>
      </w:r>
    </w:p>
    <w:p w:rsidR="003A5AEF" w:rsidRPr="00F80E40" w:rsidRDefault="003A5AEF" w:rsidP="00A11C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A5AEF" w:rsidRPr="00F80E40" w:rsidRDefault="003A5AEF" w:rsidP="00A11C02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3A5AEF" w:rsidRPr="00B52AE3" w:rsidRDefault="003A5AEF" w:rsidP="00A11C0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3A5AEF" w:rsidRPr="00EF3069" w:rsidRDefault="003A5AEF" w:rsidP="00A11C02">
      <w:pPr>
        <w:pStyle w:val="Standard"/>
        <w:ind w:firstLine="567"/>
        <w:contextualSpacing/>
        <w:jc w:val="both"/>
        <w:rPr>
          <w:rFonts w:cs="Times New Roman"/>
          <w:lang w:val="ru-RU"/>
        </w:rPr>
      </w:pPr>
    </w:p>
    <w:sectPr w:rsidR="003A5AEF" w:rsidRPr="00EF3069" w:rsidSect="005D2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91E68"/>
    <w:multiLevelType w:val="multilevel"/>
    <w:tmpl w:val="799E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0B2"/>
    <w:rsid w:val="00060569"/>
    <w:rsid w:val="00141DEF"/>
    <w:rsid w:val="002A7A6E"/>
    <w:rsid w:val="0034364F"/>
    <w:rsid w:val="003920B2"/>
    <w:rsid w:val="003A5AEF"/>
    <w:rsid w:val="00405E46"/>
    <w:rsid w:val="00481415"/>
    <w:rsid w:val="00484A6A"/>
    <w:rsid w:val="00573CE2"/>
    <w:rsid w:val="005D2591"/>
    <w:rsid w:val="00844C3D"/>
    <w:rsid w:val="00894C6A"/>
    <w:rsid w:val="009639EA"/>
    <w:rsid w:val="009747FE"/>
    <w:rsid w:val="009B559A"/>
    <w:rsid w:val="009E357B"/>
    <w:rsid w:val="009F6C3A"/>
    <w:rsid w:val="00A11C02"/>
    <w:rsid w:val="00A1234A"/>
    <w:rsid w:val="00A94F75"/>
    <w:rsid w:val="00AA6B2E"/>
    <w:rsid w:val="00B4472F"/>
    <w:rsid w:val="00B52AE3"/>
    <w:rsid w:val="00CD4B9F"/>
    <w:rsid w:val="00D93F10"/>
    <w:rsid w:val="00D94189"/>
    <w:rsid w:val="00EF3069"/>
    <w:rsid w:val="00F64A53"/>
    <w:rsid w:val="00F8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D9FB3A-88D3-4303-8044-73AD0A86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5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EF3069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МДОУ5</dc:creator>
  <cp:keywords/>
  <dc:description/>
  <cp:lastModifiedBy>Комп3</cp:lastModifiedBy>
  <cp:revision>2</cp:revision>
  <dcterms:created xsi:type="dcterms:W3CDTF">2024-01-23T05:44:00Z</dcterms:created>
  <dcterms:modified xsi:type="dcterms:W3CDTF">2024-01-23T05:44:00Z</dcterms:modified>
</cp:coreProperties>
</file>