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FA7" w:rsidRDefault="003E4FA7" w:rsidP="003E4FA7">
      <w:pPr>
        <w:rPr>
          <w:rFonts w:ascii="Times New Roman" w:hAnsi="Times New Roman" w:cs="Times New Roman"/>
          <w:b/>
          <w:sz w:val="32"/>
          <w:szCs w:val="32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Государственное бюджетное дошкольное образовательное учреждение.</w:t>
      </w: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Детский сад №4 «Изумрудный город»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>. Троицкое</w:t>
      </w: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>Аналитическая справка</w:t>
      </w: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>Взаимодействие воспитателей и специалистов.</w:t>
      </w: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E4FA7" w:rsidRDefault="003E4FA7" w:rsidP="003E4FA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                Составитель: методист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Торшхоева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А.Т. </w:t>
      </w: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3E4FA7" w:rsidRDefault="003E4FA7" w:rsidP="003E4FA7">
      <w:pPr>
        <w:rPr>
          <w:rFonts w:ascii="Times New Roman" w:hAnsi="Times New Roman" w:cs="Times New Roman"/>
          <w:b/>
          <w:sz w:val="32"/>
          <w:szCs w:val="32"/>
        </w:rPr>
      </w:pPr>
    </w:p>
    <w:p w:rsidR="003E4FA7" w:rsidRDefault="003E4FA7" w:rsidP="00814FD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F78F2" w:rsidRDefault="00846EEB" w:rsidP="00814FD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Аналитическая справка за 2023-2024</w:t>
      </w:r>
      <w:r w:rsidR="00814FD0" w:rsidRPr="00317F6F">
        <w:rPr>
          <w:rFonts w:ascii="Times New Roman" w:hAnsi="Times New Roman" w:cs="Times New Roman"/>
          <w:b/>
          <w:sz w:val="32"/>
          <w:szCs w:val="32"/>
        </w:rPr>
        <w:t xml:space="preserve"> уч. г.г. по результатам взаимодействия с воспитател</w:t>
      </w:r>
      <w:r>
        <w:rPr>
          <w:rFonts w:ascii="Times New Roman" w:hAnsi="Times New Roman" w:cs="Times New Roman"/>
          <w:b/>
          <w:sz w:val="32"/>
          <w:szCs w:val="32"/>
        </w:rPr>
        <w:t>ями и специалистами</w:t>
      </w:r>
      <w:r w:rsidR="00814FD0" w:rsidRPr="00317F6F">
        <w:rPr>
          <w:rFonts w:ascii="Times New Roman" w:hAnsi="Times New Roman" w:cs="Times New Roman"/>
          <w:b/>
          <w:sz w:val="32"/>
          <w:szCs w:val="32"/>
        </w:rPr>
        <w:t>.</w:t>
      </w:r>
    </w:p>
    <w:p w:rsidR="003E4FA7" w:rsidRPr="00317F6F" w:rsidRDefault="003E4FA7" w:rsidP="003E4FA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Январь 2024</w:t>
      </w:r>
    </w:p>
    <w:p w:rsidR="00814FD0" w:rsidRDefault="00814FD0" w:rsidP="006B41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FD0">
        <w:rPr>
          <w:rFonts w:ascii="Times New Roman" w:hAnsi="Times New Roman" w:cs="Times New Roman"/>
          <w:b/>
          <w:sz w:val="28"/>
          <w:szCs w:val="28"/>
        </w:rPr>
        <w:t xml:space="preserve">Цель взаимодействия: </w:t>
      </w:r>
      <w:r w:rsidRPr="00814FD0">
        <w:rPr>
          <w:rFonts w:ascii="Times New Roman" w:hAnsi="Times New Roman" w:cs="Times New Roman"/>
          <w:sz w:val="28"/>
          <w:szCs w:val="28"/>
        </w:rPr>
        <w:t xml:space="preserve">совершенствование </w:t>
      </w:r>
      <w:r>
        <w:rPr>
          <w:rFonts w:ascii="Times New Roman" w:hAnsi="Times New Roman" w:cs="Times New Roman"/>
          <w:sz w:val="28"/>
          <w:szCs w:val="28"/>
        </w:rPr>
        <w:t>и повышение эффективности коррекционно-развивающей рабо</w:t>
      </w:r>
      <w:r w:rsidR="003E4FA7">
        <w:rPr>
          <w:rFonts w:ascii="Times New Roman" w:hAnsi="Times New Roman" w:cs="Times New Roman"/>
          <w:sz w:val="28"/>
          <w:szCs w:val="28"/>
        </w:rPr>
        <w:t>ты с воспитанниками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8B6016" w:rsidRDefault="00814FD0" w:rsidP="006B41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FD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8A0E8E">
        <w:rPr>
          <w:rFonts w:ascii="Times New Roman" w:hAnsi="Times New Roman" w:cs="Times New Roman"/>
          <w:sz w:val="28"/>
          <w:szCs w:val="28"/>
        </w:rPr>
        <w:t xml:space="preserve">. </w:t>
      </w:r>
      <w:r w:rsidR="008B6016">
        <w:rPr>
          <w:rFonts w:ascii="Times New Roman" w:hAnsi="Times New Roman" w:cs="Times New Roman"/>
          <w:sz w:val="28"/>
          <w:szCs w:val="28"/>
        </w:rPr>
        <w:t>. Совместное обсуждение результатов диагностического обследования, определение индивидуального образовательного маршрута воспитанников.</w:t>
      </w:r>
    </w:p>
    <w:p w:rsidR="008B6016" w:rsidRPr="008B6016" w:rsidRDefault="008B6016" w:rsidP="006B41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A0E8E" w:rsidRPr="008B6016">
        <w:rPr>
          <w:rFonts w:ascii="Times New Roman" w:hAnsi="Times New Roman" w:cs="Times New Roman"/>
          <w:sz w:val="28"/>
          <w:szCs w:val="28"/>
        </w:rPr>
        <w:t>Формирование у воспитанников необходимого, доступного объема знаний по лексическим  темам, развитие речевых и психических функций, формирование правильного дыхания</w:t>
      </w:r>
      <w:r w:rsidRPr="008B6016">
        <w:rPr>
          <w:rFonts w:ascii="Times New Roman" w:hAnsi="Times New Roman" w:cs="Times New Roman"/>
          <w:sz w:val="28"/>
          <w:szCs w:val="28"/>
        </w:rPr>
        <w:t>, развитие</w:t>
      </w:r>
      <w:r w:rsidR="008A0E8E" w:rsidRPr="008B6016">
        <w:rPr>
          <w:rFonts w:ascii="Times New Roman" w:hAnsi="Times New Roman" w:cs="Times New Roman"/>
          <w:sz w:val="28"/>
          <w:szCs w:val="28"/>
        </w:rPr>
        <w:t xml:space="preserve"> </w:t>
      </w:r>
      <w:r w:rsidRPr="008B6016">
        <w:rPr>
          <w:rFonts w:ascii="Times New Roman" w:hAnsi="Times New Roman" w:cs="Times New Roman"/>
          <w:sz w:val="28"/>
          <w:szCs w:val="28"/>
        </w:rPr>
        <w:t xml:space="preserve">общей и </w:t>
      </w:r>
      <w:r w:rsidR="008A0E8E" w:rsidRPr="008B6016">
        <w:rPr>
          <w:rFonts w:ascii="Times New Roman" w:hAnsi="Times New Roman" w:cs="Times New Roman"/>
          <w:sz w:val="28"/>
          <w:szCs w:val="28"/>
        </w:rPr>
        <w:t>мелкой моторики,</w:t>
      </w:r>
      <w:r w:rsidRPr="008B6016">
        <w:rPr>
          <w:rFonts w:ascii="Times New Roman" w:hAnsi="Times New Roman" w:cs="Times New Roman"/>
          <w:sz w:val="28"/>
          <w:szCs w:val="28"/>
        </w:rPr>
        <w:t xml:space="preserve"> </w:t>
      </w:r>
      <w:r w:rsidR="008A0E8E" w:rsidRPr="008B6016">
        <w:rPr>
          <w:rFonts w:ascii="Times New Roman" w:hAnsi="Times New Roman" w:cs="Times New Roman"/>
          <w:sz w:val="28"/>
          <w:szCs w:val="28"/>
        </w:rPr>
        <w:t xml:space="preserve"> координации движений</w:t>
      </w:r>
      <w:r w:rsidRPr="008B60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4FD0" w:rsidRDefault="008B6016" w:rsidP="006B41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14FD0">
        <w:rPr>
          <w:rFonts w:ascii="Times New Roman" w:hAnsi="Times New Roman" w:cs="Times New Roman"/>
          <w:sz w:val="28"/>
          <w:szCs w:val="28"/>
        </w:rPr>
        <w:t>П</w:t>
      </w:r>
      <w:r w:rsidR="00846EEB">
        <w:rPr>
          <w:rFonts w:ascii="Times New Roman" w:hAnsi="Times New Roman" w:cs="Times New Roman"/>
          <w:sz w:val="28"/>
          <w:szCs w:val="28"/>
        </w:rPr>
        <w:t>овышение качества проведения занятий</w:t>
      </w:r>
      <w:r w:rsidR="00814FD0">
        <w:rPr>
          <w:rFonts w:ascii="Times New Roman" w:hAnsi="Times New Roman" w:cs="Times New Roman"/>
          <w:sz w:val="28"/>
          <w:szCs w:val="28"/>
        </w:rPr>
        <w:t xml:space="preserve"> на основе внедрения новых методик и технологий. </w:t>
      </w:r>
    </w:p>
    <w:p w:rsidR="00814FD0" w:rsidRDefault="008B6016" w:rsidP="006B41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4FD0">
        <w:rPr>
          <w:rFonts w:ascii="Times New Roman" w:hAnsi="Times New Roman" w:cs="Times New Roman"/>
          <w:sz w:val="28"/>
          <w:szCs w:val="28"/>
        </w:rPr>
        <w:t xml:space="preserve">. </w:t>
      </w:r>
      <w:r w:rsidR="006B41E5">
        <w:rPr>
          <w:rFonts w:ascii="Times New Roman" w:hAnsi="Times New Roman" w:cs="Times New Roman"/>
          <w:sz w:val="28"/>
          <w:szCs w:val="28"/>
        </w:rPr>
        <w:t>Планирование и координирование работы воспитателей и специалистов.</w:t>
      </w:r>
    </w:p>
    <w:p w:rsidR="006B41E5" w:rsidRDefault="008B6016" w:rsidP="006B41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41E5">
        <w:rPr>
          <w:rFonts w:ascii="Times New Roman" w:hAnsi="Times New Roman" w:cs="Times New Roman"/>
          <w:sz w:val="28"/>
          <w:szCs w:val="28"/>
        </w:rPr>
        <w:t>. Создание комфортных условий предметно-развивающей среды.</w:t>
      </w:r>
    </w:p>
    <w:p w:rsidR="008A0E8E" w:rsidRDefault="008B6016" w:rsidP="006B41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B41E5">
        <w:rPr>
          <w:rFonts w:ascii="Times New Roman" w:hAnsi="Times New Roman" w:cs="Times New Roman"/>
          <w:sz w:val="28"/>
          <w:szCs w:val="28"/>
        </w:rPr>
        <w:t>. Обсуждение эффективных путей проведения коррекционно-развивающей работы, как на занятиях, так и в режимных моментах.</w:t>
      </w:r>
      <w:r w:rsidR="008A0E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41E5" w:rsidRDefault="006B41E5" w:rsidP="006B41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работы: </w:t>
      </w:r>
      <w:r w:rsidR="00A7354D" w:rsidRPr="008A0E8E">
        <w:rPr>
          <w:rFonts w:ascii="Times New Roman" w:hAnsi="Times New Roman" w:cs="Times New Roman"/>
          <w:sz w:val="28"/>
          <w:szCs w:val="28"/>
        </w:rPr>
        <w:t xml:space="preserve">1. Проведение консультаций для воспитателей </w:t>
      </w:r>
      <w:r w:rsidR="00846EEB">
        <w:rPr>
          <w:rFonts w:ascii="Times New Roman" w:hAnsi="Times New Roman" w:cs="Times New Roman"/>
          <w:sz w:val="28"/>
          <w:szCs w:val="28"/>
        </w:rPr>
        <w:t>и специалистов</w:t>
      </w:r>
      <w:r w:rsidR="008B6016">
        <w:rPr>
          <w:rFonts w:ascii="Times New Roman" w:hAnsi="Times New Roman" w:cs="Times New Roman"/>
          <w:sz w:val="28"/>
          <w:szCs w:val="28"/>
        </w:rPr>
        <w:t xml:space="preserve"> об уровне речевого и познавательного развития каждого воспитанника, на</w:t>
      </w:r>
      <w:r w:rsidR="00C673D3">
        <w:rPr>
          <w:rFonts w:ascii="Times New Roman" w:hAnsi="Times New Roman" w:cs="Times New Roman"/>
          <w:sz w:val="28"/>
          <w:szCs w:val="28"/>
        </w:rPr>
        <w:t>правлени</w:t>
      </w:r>
      <w:r w:rsidR="00846EEB">
        <w:rPr>
          <w:rFonts w:ascii="Times New Roman" w:hAnsi="Times New Roman" w:cs="Times New Roman"/>
          <w:sz w:val="28"/>
          <w:szCs w:val="28"/>
        </w:rPr>
        <w:t>ях коррекционной работы</w:t>
      </w:r>
      <w:r w:rsidR="00C673D3">
        <w:rPr>
          <w:rFonts w:ascii="Times New Roman" w:hAnsi="Times New Roman" w:cs="Times New Roman"/>
          <w:sz w:val="28"/>
          <w:szCs w:val="28"/>
        </w:rPr>
        <w:t>.</w:t>
      </w:r>
    </w:p>
    <w:p w:rsidR="00C673D3" w:rsidRDefault="00C673D3" w:rsidP="006B41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Выступления на педагогических советах</w:t>
      </w:r>
      <w:r w:rsidR="000A7F6F">
        <w:rPr>
          <w:rFonts w:ascii="Times New Roman" w:hAnsi="Times New Roman" w:cs="Times New Roman"/>
          <w:sz w:val="28"/>
          <w:szCs w:val="28"/>
        </w:rPr>
        <w:t>:</w:t>
      </w:r>
    </w:p>
    <w:p w:rsidR="009933BD" w:rsidRPr="009933BD" w:rsidRDefault="009933BD" w:rsidP="009933B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3BD">
        <w:rPr>
          <w:rFonts w:ascii="Times New Roman" w:hAnsi="Times New Roman" w:cs="Times New Roman"/>
          <w:sz w:val="28"/>
          <w:szCs w:val="28"/>
        </w:rPr>
        <w:t>Тема</w:t>
      </w:r>
      <w:proofErr w:type="gramStart"/>
      <w:r w:rsidRPr="009933BD">
        <w:rPr>
          <w:rFonts w:ascii="Times New Roman" w:hAnsi="Times New Roman" w:cs="Times New Roman"/>
          <w:sz w:val="28"/>
          <w:szCs w:val="28"/>
        </w:rPr>
        <w:tab/>
        <w:t>«</w:t>
      </w:r>
      <w:proofErr w:type="gramEnd"/>
      <w:r w:rsidRPr="009933BD">
        <w:rPr>
          <w:rFonts w:ascii="Times New Roman" w:hAnsi="Times New Roman" w:cs="Times New Roman"/>
          <w:sz w:val="28"/>
          <w:szCs w:val="28"/>
        </w:rPr>
        <w:t>Технология использования интеллект-карт в познавательно-речевом развитии дошкольника»</w:t>
      </w:r>
    </w:p>
    <w:p w:rsidR="00F62FF3" w:rsidRPr="009933BD" w:rsidRDefault="009933BD" w:rsidP="009933BD">
      <w:pPr>
        <w:pStyle w:val="a3"/>
        <w:spacing w:after="0" w:line="240" w:lineRule="auto"/>
        <w:ind w:left="795"/>
        <w:jc w:val="both"/>
        <w:rPr>
          <w:rFonts w:ascii="Times New Roman" w:hAnsi="Times New Roman" w:cs="Times New Roman"/>
          <w:sz w:val="28"/>
          <w:szCs w:val="28"/>
        </w:rPr>
      </w:pPr>
      <w:r w:rsidRPr="009933BD">
        <w:rPr>
          <w:rFonts w:ascii="Times New Roman" w:hAnsi="Times New Roman" w:cs="Times New Roman"/>
          <w:sz w:val="28"/>
          <w:szCs w:val="28"/>
        </w:rPr>
        <w:t>Цель: поиск новых средств, различн</w:t>
      </w:r>
      <w:r>
        <w:rPr>
          <w:rFonts w:ascii="Times New Roman" w:hAnsi="Times New Roman" w:cs="Times New Roman"/>
          <w:sz w:val="28"/>
          <w:szCs w:val="28"/>
        </w:rPr>
        <w:t xml:space="preserve">ых образовательных технологий методик, </w:t>
      </w:r>
      <w:r w:rsidRPr="009933BD">
        <w:rPr>
          <w:rFonts w:ascii="Times New Roman" w:hAnsi="Times New Roman" w:cs="Times New Roman"/>
          <w:sz w:val="28"/>
          <w:szCs w:val="28"/>
        </w:rPr>
        <w:t>которые</w:t>
      </w:r>
      <w:r w:rsidRPr="009933BD">
        <w:rPr>
          <w:rFonts w:ascii="Times New Roman" w:hAnsi="Times New Roman" w:cs="Times New Roman"/>
          <w:sz w:val="28"/>
          <w:szCs w:val="28"/>
        </w:rPr>
        <w:tab/>
        <w:t>способствуют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3BD">
        <w:rPr>
          <w:rFonts w:ascii="Times New Roman" w:hAnsi="Times New Roman" w:cs="Times New Roman"/>
          <w:sz w:val="28"/>
          <w:szCs w:val="28"/>
        </w:rPr>
        <w:t>познавательному развитию, а также развитию речевых способностей</w:t>
      </w:r>
    </w:p>
    <w:p w:rsidR="009933BD" w:rsidRPr="009933BD" w:rsidRDefault="009933BD" w:rsidP="009933B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3BD">
        <w:rPr>
          <w:rFonts w:ascii="Times New Roman" w:hAnsi="Times New Roman" w:cs="Times New Roman"/>
          <w:sz w:val="28"/>
          <w:szCs w:val="28"/>
        </w:rPr>
        <w:t>Неделя Международных зимних видов спорта</w:t>
      </w:r>
    </w:p>
    <w:p w:rsidR="009933BD" w:rsidRPr="009933BD" w:rsidRDefault="009933BD" w:rsidP="009933B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3BD">
        <w:rPr>
          <w:rFonts w:ascii="Times New Roman" w:hAnsi="Times New Roman" w:cs="Times New Roman"/>
          <w:sz w:val="28"/>
          <w:szCs w:val="28"/>
        </w:rPr>
        <w:t>Цель: повысить интерес у дошкольников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3BD">
        <w:rPr>
          <w:rFonts w:ascii="Times New Roman" w:hAnsi="Times New Roman" w:cs="Times New Roman"/>
          <w:sz w:val="28"/>
          <w:szCs w:val="28"/>
        </w:rPr>
        <w:t>зимним</w:t>
      </w:r>
      <w:r w:rsidRPr="009933BD">
        <w:rPr>
          <w:rFonts w:ascii="Times New Roman" w:hAnsi="Times New Roman" w:cs="Times New Roman"/>
          <w:sz w:val="28"/>
          <w:szCs w:val="28"/>
        </w:rPr>
        <w:tab/>
        <w:t>видам</w:t>
      </w:r>
      <w:r w:rsidRPr="009933BD">
        <w:rPr>
          <w:rFonts w:ascii="Times New Roman" w:hAnsi="Times New Roman" w:cs="Times New Roman"/>
          <w:sz w:val="28"/>
          <w:szCs w:val="28"/>
        </w:rPr>
        <w:tab/>
        <w:t>спорта</w:t>
      </w:r>
      <w:r w:rsidRPr="009933BD">
        <w:rPr>
          <w:rFonts w:ascii="Times New Roman" w:hAnsi="Times New Roman" w:cs="Times New Roman"/>
          <w:sz w:val="28"/>
          <w:szCs w:val="28"/>
        </w:rPr>
        <w:tab/>
        <w:t>и</w:t>
      </w:r>
      <w:r w:rsidRPr="009933BD">
        <w:rPr>
          <w:rFonts w:ascii="Times New Roman" w:hAnsi="Times New Roman" w:cs="Times New Roman"/>
          <w:sz w:val="28"/>
          <w:szCs w:val="28"/>
        </w:rPr>
        <w:tab/>
        <w:t>играм, формировать ЗОЖ.</w:t>
      </w:r>
    </w:p>
    <w:p w:rsidR="009840FC" w:rsidRPr="009933BD" w:rsidRDefault="009933BD" w:rsidP="009933B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3BD">
        <w:rPr>
          <w:rFonts w:ascii="Times New Roman" w:hAnsi="Times New Roman" w:cs="Times New Roman"/>
          <w:sz w:val="28"/>
          <w:szCs w:val="28"/>
        </w:rPr>
        <w:t>Ситуативная акция День снятия блокады Ленинграда; День освобождения Красной армией крупнейшего «лагеря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3BD">
        <w:rPr>
          <w:rFonts w:ascii="Times New Roman" w:hAnsi="Times New Roman" w:cs="Times New Roman"/>
          <w:sz w:val="28"/>
          <w:szCs w:val="28"/>
        </w:rPr>
        <w:t xml:space="preserve">смерти» </w:t>
      </w:r>
      <w:proofErr w:type="spellStart"/>
      <w:r w:rsidRPr="009933BD">
        <w:rPr>
          <w:rFonts w:ascii="Times New Roman" w:hAnsi="Times New Roman" w:cs="Times New Roman"/>
          <w:sz w:val="28"/>
          <w:szCs w:val="28"/>
        </w:rPr>
        <w:t>Аушвиц-Биркенау</w:t>
      </w:r>
      <w:proofErr w:type="spellEnd"/>
      <w:r w:rsidRPr="009933B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33BD">
        <w:rPr>
          <w:rFonts w:ascii="Times New Roman" w:hAnsi="Times New Roman" w:cs="Times New Roman"/>
          <w:sz w:val="28"/>
          <w:szCs w:val="28"/>
        </w:rPr>
        <w:t>Освенцема</w:t>
      </w:r>
      <w:proofErr w:type="spellEnd"/>
      <w:r w:rsidRPr="009933BD">
        <w:rPr>
          <w:rFonts w:ascii="Times New Roman" w:hAnsi="Times New Roman" w:cs="Times New Roman"/>
          <w:sz w:val="28"/>
          <w:szCs w:val="28"/>
        </w:rPr>
        <w:t>) – День памяти жертв Холокоста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66DA" w:rsidRDefault="008066DA" w:rsidP="00F62F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8066DA">
        <w:rPr>
          <w:rFonts w:ascii="Times New Roman" w:hAnsi="Times New Roman" w:cs="Times New Roman"/>
          <w:sz w:val="28"/>
          <w:szCs w:val="28"/>
        </w:rPr>
        <w:t>еминар</w:t>
      </w:r>
      <w:proofErr w:type="spellEnd"/>
      <w:r w:rsidRPr="008066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«Развитие зрительного и слухового восприятия у детей с ОВЗ посредством дидактических игр»</w:t>
      </w:r>
      <w:r w:rsidR="00BF021F">
        <w:rPr>
          <w:rFonts w:ascii="Times New Roman" w:hAnsi="Times New Roman" w:cs="Times New Roman"/>
          <w:sz w:val="28"/>
          <w:szCs w:val="28"/>
        </w:rPr>
        <w:t xml:space="preserve"> (сентябрь 2021 г.)</w:t>
      </w:r>
    </w:p>
    <w:p w:rsidR="00F62FF3" w:rsidRPr="004B0117" w:rsidRDefault="009933BD" w:rsidP="004B011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Консультация на тему: </w:t>
      </w:r>
      <w:r w:rsidR="003C2DC1">
        <w:rPr>
          <w:rFonts w:ascii="Times New Roman" w:hAnsi="Times New Roman" w:cs="Times New Roman"/>
          <w:sz w:val="28"/>
          <w:szCs w:val="28"/>
        </w:rPr>
        <w:t xml:space="preserve">«Стимулирование активной речи детей </w:t>
      </w:r>
      <w:r>
        <w:rPr>
          <w:rFonts w:ascii="Times New Roman" w:hAnsi="Times New Roman" w:cs="Times New Roman"/>
          <w:sz w:val="28"/>
          <w:szCs w:val="28"/>
        </w:rPr>
        <w:t xml:space="preserve">раннего возраста» </w:t>
      </w:r>
    </w:p>
    <w:p w:rsidR="004B0117" w:rsidRPr="004B0117" w:rsidRDefault="004B0117" w:rsidP="004B011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117">
        <w:rPr>
          <w:rFonts w:ascii="Times New Roman" w:hAnsi="Times New Roman" w:cs="Times New Roman"/>
          <w:sz w:val="28"/>
          <w:szCs w:val="28"/>
        </w:rPr>
        <w:t xml:space="preserve">Размещение стендовой информации для сотрудников и родителей по темам: </w:t>
      </w:r>
    </w:p>
    <w:p w:rsidR="00C8599C" w:rsidRDefault="004B0117" w:rsidP="00C85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«Развивающие игрушки для детей», </w:t>
      </w:r>
      <w:r w:rsidRPr="004B0117">
        <w:rPr>
          <w:rFonts w:ascii="Times New Roman" w:hAnsi="Times New Roman" w:cs="Times New Roman"/>
          <w:sz w:val="28"/>
          <w:szCs w:val="28"/>
        </w:rPr>
        <w:t>«Как развивать память детей»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8599C">
        <w:rPr>
          <w:rFonts w:ascii="Times New Roman" w:hAnsi="Times New Roman" w:cs="Times New Roman"/>
          <w:sz w:val="28"/>
          <w:szCs w:val="28"/>
        </w:rPr>
        <w:t xml:space="preserve">«Развивайте    </w:t>
      </w:r>
    </w:p>
    <w:p w:rsidR="00C8599C" w:rsidRDefault="00C8599C" w:rsidP="00C85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ребенка в играх», «Игры с пуговицами», «Как проводить занятия с ребенком         </w:t>
      </w:r>
    </w:p>
    <w:p w:rsidR="00C8599C" w:rsidRDefault="00C8599C" w:rsidP="00C8599C">
      <w:pPr>
        <w:spacing w:after="0" w:line="240" w:lineRule="auto"/>
        <w:jc w:val="both"/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дома», «Развиваем мелкую моторику рук у детей», </w:t>
      </w:r>
      <w:r w:rsidRPr="0070488A">
        <w:rPr>
          <w:rFonts w:ascii="Times New Roman" w:hAnsi="Times New Roman" w:cs="Times New Roman"/>
          <w:sz w:val="28"/>
          <w:szCs w:val="28"/>
        </w:rPr>
        <w:t>«</w:t>
      </w:r>
      <w:r w:rsidRPr="0070488A"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 xml:space="preserve">Игры и упражнения, </w:t>
      </w:r>
      <w:r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 xml:space="preserve">   </w:t>
      </w:r>
    </w:p>
    <w:p w:rsidR="00EC5575" w:rsidRDefault="00C8599C" w:rsidP="00EC5575">
      <w:p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 xml:space="preserve">           </w:t>
      </w:r>
      <w:r w:rsidRPr="0070488A"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>способствующие развитию</w:t>
      </w:r>
      <w:r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 xml:space="preserve"> речи»</w:t>
      </w:r>
      <w:r>
        <w:rPr>
          <w:rFonts w:ascii="Times New Roman" w:hAnsi="Times New Roman" w:cs="Times New Roman"/>
          <w:sz w:val="28"/>
          <w:szCs w:val="28"/>
        </w:rPr>
        <w:t xml:space="preserve">, «Игры для развития тактильного   </w:t>
      </w:r>
      <w:r w:rsidR="00EC557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C5575" w:rsidRDefault="00EC5575" w:rsidP="00EC5575">
      <w:pPr>
        <w:tabs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8599C">
        <w:rPr>
          <w:rFonts w:ascii="Times New Roman" w:hAnsi="Times New Roman" w:cs="Times New Roman"/>
          <w:sz w:val="28"/>
          <w:szCs w:val="28"/>
        </w:rPr>
        <w:t>восприятия»,</w:t>
      </w:r>
      <w:r w:rsidR="00C8599C"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 xml:space="preserve"> </w:t>
      </w:r>
      <w:r w:rsidR="00C8599C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«Формирование сенсорных эталонов цвета у детей в игре»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,</w:t>
      </w:r>
      <w:r w:rsidRPr="00EC557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 </w:t>
      </w:r>
    </w:p>
    <w:p w:rsidR="00EC5575" w:rsidRDefault="00EC5575" w:rsidP="00EC5575">
      <w:pPr>
        <w:tabs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 xml:space="preserve">           «</w:t>
      </w:r>
      <w:r w:rsidRPr="00EC55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Развитие речи детей младшего возраста через ознакомление с устным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</w:p>
    <w:p w:rsidR="004B0117" w:rsidRPr="00EC5575" w:rsidRDefault="00EC5575" w:rsidP="00EC5575">
      <w:p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</w:t>
      </w:r>
      <w:r w:rsidRPr="00EC55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народным творчеством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»;</w:t>
      </w:r>
    </w:p>
    <w:p w:rsidR="00C8599C" w:rsidRPr="009933BD" w:rsidRDefault="00C8599C" w:rsidP="009933BD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</w:p>
    <w:p w:rsidR="00317F6F" w:rsidRDefault="00317F6F" w:rsidP="00317F6F">
      <w:pPr>
        <w:pStyle w:val="a3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</w:p>
    <w:p w:rsidR="00EE1DCA" w:rsidRPr="00C8599C" w:rsidRDefault="00EE1DCA" w:rsidP="00317F6F">
      <w:pPr>
        <w:pStyle w:val="a3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</w:p>
    <w:p w:rsidR="00C8599C" w:rsidRDefault="00C8599C" w:rsidP="00C8599C">
      <w:pPr>
        <w:pStyle w:val="a3"/>
        <w:widowControl w:val="0"/>
        <w:tabs>
          <w:tab w:val="left" w:pos="1164"/>
        </w:tabs>
        <w:autoSpaceDE w:val="0"/>
        <w:autoSpaceDN w:val="0"/>
        <w:spacing w:after="0" w:line="240" w:lineRule="auto"/>
        <w:ind w:left="824" w:right="826"/>
        <w:contextualSpacing w:val="0"/>
        <w:jc w:val="center"/>
        <w:rPr>
          <w:rFonts w:ascii="Times New Roman" w:hAnsi="Times New Roman" w:cs="Times New Roman"/>
          <w:b/>
          <w:sz w:val="28"/>
        </w:rPr>
      </w:pPr>
    </w:p>
    <w:p w:rsidR="00C8599C" w:rsidRDefault="00C8599C" w:rsidP="00C8599C">
      <w:pPr>
        <w:pStyle w:val="a3"/>
        <w:widowControl w:val="0"/>
        <w:tabs>
          <w:tab w:val="left" w:pos="1164"/>
        </w:tabs>
        <w:autoSpaceDE w:val="0"/>
        <w:autoSpaceDN w:val="0"/>
        <w:spacing w:after="0" w:line="240" w:lineRule="auto"/>
        <w:ind w:left="824" w:right="826"/>
        <w:contextualSpacing w:val="0"/>
        <w:jc w:val="center"/>
        <w:rPr>
          <w:rFonts w:ascii="Times New Roman" w:hAnsi="Times New Roman" w:cs="Times New Roman"/>
          <w:b/>
          <w:sz w:val="28"/>
        </w:rPr>
      </w:pPr>
      <w:r w:rsidRPr="00C8599C">
        <w:rPr>
          <w:rFonts w:ascii="Times New Roman" w:hAnsi="Times New Roman" w:cs="Times New Roman"/>
          <w:b/>
          <w:sz w:val="28"/>
        </w:rPr>
        <w:t>Результаты взаимодействия с коллегами.</w:t>
      </w:r>
    </w:p>
    <w:p w:rsidR="00C8599C" w:rsidRPr="00C8599C" w:rsidRDefault="00C8599C" w:rsidP="00C8599C">
      <w:pPr>
        <w:pStyle w:val="a3"/>
        <w:widowControl w:val="0"/>
        <w:tabs>
          <w:tab w:val="left" w:pos="1164"/>
        </w:tabs>
        <w:autoSpaceDE w:val="0"/>
        <w:autoSpaceDN w:val="0"/>
        <w:spacing w:after="0" w:line="240" w:lineRule="auto"/>
        <w:ind w:left="824" w:right="826"/>
        <w:contextualSpacing w:val="0"/>
        <w:jc w:val="center"/>
        <w:rPr>
          <w:rFonts w:ascii="Times New Roman" w:hAnsi="Times New Roman" w:cs="Times New Roman"/>
          <w:b/>
          <w:sz w:val="28"/>
        </w:rPr>
      </w:pPr>
    </w:p>
    <w:p w:rsidR="00C8599C" w:rsidRPr="00317F6F" w:rsidRDefault="007D25A8" w:rsidP="00317F6F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</w:pPr>
      <w:r w:rsidRPr="00317F6F"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 xml:space="preserve">На основе рекомендаций, внедрения новых методик и технологий улучшились: </w:t>
      </w:r>
    </w:p>
    <w:p w:rsidR="007D25A8" w:rsidRDefault="009933BD" w:rsidP="007D25A8">
      <w:pPr>
        <w:pStyle w:val="a3"/>
        <w:spacing w:after="0" w:line="240" w:lineRule="auto"/>
        <w:jc w:val="both"/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>- качество проведения занятий</w:t>
      </w:r>
      <w:r w:rsidR="007D25A8"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>;</w:t>
      </w:r>
    </w:p>
    <w:p w:rsidR="007D25A8" w:rsidRDefault="007D25A8" w:rsidP="007D25A8">
      <w:pPr>
        <w:pStyle w:val="a3"/>
        <w:spacing w:after="0" w:line="240" w:lineRule="auto"/>
        <w:jc w:val="both"/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>- эффективность коррекционно-развивающей работы на занятиях и в режимных моментах;</w:t>
      </w:r>
    </w:p>
    <w:p w:rsidR="00317F6F" w:rsidRDefault="007D25A8" w:rsidP="009933BD">
      <w:pPr>
        <w:pStyle w:val="a3"/>
        <w:spacing w:after="0" w:line="240" w:lineRule="auto"/>
        <w:jc w:val="both"/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>- показатели речевого и познавательного развития воспитанников.</w:t>
      </w:r>
    </w:p>
    <w:p w:rsidR="00317F6F" w:rsidRPr="00317F6F" w:rsidRDefault="00317F6F" w:rsidP="00317F6F">
      <w:pPr>
        <w:spacing w:after="0" w:line="240" w:lineRule="auto"/>
        <w:jc w:val="both"/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 xml:space="preserve"> </w:t>
      </w:r>
      <w:r w:rsidR="003E4FA7"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 xml:space="preserve">     2</w:t>
      </w:r>
      <w:r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>.</w:t>
      </w:r>
      <w:r w:rsidRPr="00317F6F"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 xml:space="preserve">Расширилась и обновилась предметно-развивающая среда для воспитанников </w:t>
      </w:r>
    </w:p>
    <w:p w:rsidR="007D25A8" w:rsidRPr="00317F6F" w:rsidRDefault="00317F6F" w:rsidP="00317F6F">
      <w:pPr>
        <w:pStyle w:val="a3"/>
        <w:spacing w:after="0" w:line="240" w:lineRule="auto"/>
        <w:jc w:val="both"/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</w:pPr>
      <w:r w:rsidRPr="00317F6F"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>соответствии с ФГОС</w:t>
      </w:r>
      <w:r w:rsidR="009933BD"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 xml:space="preserve"> ДО и ФОП ДО</w:t>
      </w:r>
      <w:r>
        <w:rPr>
          <w:rFonts w:ascii="Times New Roman" w:hAnsi="Times New Roman" w:cs="Times New Roman"/>
          <w:iCs/>
          <w:color w:val="111111"/>
          <w:sz w:val="28"/>
          <w:szCs w:val="28"/>
          <w:shd w:val="clear" w:color="auto" w:fill="FFFFFF"/>
        </w:rPr>
        <w:t>.</w:t>
      </w:r>
    </w:p>
    <w:sectPr w:rsidR="007D25A8" w:rsidRPr="00317F6F" w:rsidSect="00814F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A69F3"/>
    <w:multiLevelType w:val="hybridMultilevel"/>
    <w:tmpl w:val="9D30EA76"/>
    <w:lvl w:ilvl="0" w:tplc="32BA6800">
      <w:start w:val="2"/>
      <w:numFmt w:val="decimal"/>
      <w:lvlText w:val="%1."/>
      <w:lvlJc w:val="left"/>
      <w:pPr>
        <w:ind w:left="824" w:hanging="3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FAABD0E">
      <w:numFmt w:val="bullet"/>
      <w:lvlText w:val="•"/>
      <w:lvlJc w:val="left"/>
      <w:pPr>
        <w:ind w:left="1838" w:hanging="388"/>
      </w:pPr>
      <w:rPr>
        <w:rFonts w:hint="default"/>
        <w:lang w:val="ru-RU" w:eastAsia="en-US" w:bidi="ar-SA"/>
      </w:rPr>
    </w:lvl>
    <w:lvl w:ilvl="2" w:tplc="7D5A7CF4">
      <w:numFmt w:val="bullet"/>
      <w:lvlText w:val="•"/>
      <w:lvlJc w:val="left"/>
      <w:pPr>
        <w:ind w:left="2856" w:hanging="388"/>
      </w:pPr>
      <w:rPr>
        <w:rFonts w:hint="default"/>
        <w:lang w:val="ru-RU" w:eastAsia="en-US" w:bidi="ar-SA"/>
      </w:rPr>
    </w:lvl>
    <w:lvl w:ilvl="3" w:tplc="2FBA525A">
      <w:numFmt w:val="bullet"/>
      <w:lvlText w:val="•"/>
      <w:lvlJc w:val="left"/>
      <w:pPr>
        <w:ind w:left="3874" w:hanging="388"/>
      </w:pPr>
      <w:rPr>
        <w:rFonts w:hint="default"/>
        <w:lang w:val="ru-RU" w:eastAsia="en-US" w:bidi="ar-SA"/>
      </w:rPr>
    </w:lvl>
    <w:lvl w:ilvl="4" w:tplc="C9D0AF2E">
      <w:numFmt w:val="bullet"/>
      <w:lvlText w:val="•"/>
      <w:lvlJc w:val="left"/>
      <w:pPr>
        <w:ind w:left="4892" w:hanging="388"/>
      </w:pPr>
      <w:rPr>
        <w:rFonts w:hint="default"/>
        <w:lang w:val="ru-RU" w:eastAsia="en-US" w:bidi="ar-SA"/>
      </w:rPr>
    </w:lvl>
    <w:lvl w:ilvl="5" w:tplc="FA1EE3A6">
      <w:numFmt w:val="bullet"/>
      <w:lvlText w:val="•"/>
      <w:lvlJc w:val="left"/>
      <w:pPr>
        <w:ind w:left="5910" w:hanging="388"/>
      </w:pPr>
      <w:rPr>
        <w:rFonts w:hint="default"/>
        <w:lang w:val="ru-RU" w:eastAsia="en-US" w:bidi="ar-SA"/>
      </w:rPr>
    </w:lvl>
    <w:lvl w:ilvl="6" w:tplc="F5880728">
      <w:numFmt w:val="bullet"/>
      <w:lvlText w:val="•"/>
      <w:lvlJc w:val="left"/>
      <w:pPr>
        <w:ind w:left="6928" w:hanging="388"/>
      </w:pPr>
      <w:rPr>
        <w:rFonts w:hint="default"/>
        <w:lang w:val="ru-RU" w:eastAsia="en-US" w:bidi="ar-SA"/>
      </w:rPr>
    </w:lvl>
    <w:lvl w:ilvl="7" w:tplc="D74ADF98">
      <w:numFmt w:val="bullet"/>
      <w:lvlText w:val="•"/>
      <w:lvlJc w:val="left"/>
      <w:pPr>
        <w:ind w:left="7946" w:hanging="388"/>
      </w:pPr>
      <w:rPr>
        <w:rFonts w:hint="default"/>
        <w:lang w:val="ru-RU" w:eastAsia="en-US" w:bidi="ar-SA"/>
      </w:rPr>
    </w:lvl>
    <w:lvl w:ilvl="8" w:tplc="8EE0C0A4">
      <w:numFmt w:val="bullet"/>
      <w:lvlText w:val="•"/>
      <w:lvlJc w:val="left"/>
      <w:pPr>
        <w:ind w:left="8964" w:hanging="388"/>
      </w:pPr>
      <w:rPr>
        <w:rFonts w:hint="default"/>
        <w:lang w:val="ru-RU" w:eastAsia="en-US" w:bidi="ar-SA"/>
      </w:rPr>
    </w:lvl>
  </w:abstractNum>
  <w:abstractNum w:abstractNumId="1">
    <w:nsid w:val="099A0947"/>
    <w:multiLevelType w:val="hybridMultilevel"/>
    <w:tmpl w:val="30522CE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9994117"/>
    <w:multiLevelType w:val="hybridMultilevel"/>
    <w:tmpl w:val="30E053B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847"/>
    <w:multiLevelType w:val="hybridMultilevel"/>
    <w:tmpl w:val="41DC043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>
    <w:nsid w:val="4A723CFF"/>
    <w:multiLevelType w:val="hybridMultilevel"/>
    <w:tmpl w:val="3E441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216D81"/>
    <w:multiLevelType w:val="hybridMultilevel"/>
    <w:tmpl w:val="6F0CC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AA5F33"/>
    <w:multiLevelType w:val="hybridMultilevel"/>
    <w:tmpl w:val="B18A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3B46A8"/>
    <w:multiLevelType w:val="hybridMultilevel"/>
    <w:tmpl w:val="9C5E469C"/>
    <w:lvl w:ilvl="0" w:tplc="31923A38">
      <w:start w:val="1"/>
      <w:numFmt w:val="decimal"/>
      <w:lvlText w:val="%1."/>
      <w:lvlJc w:val="left"/>
      <w:pPr>
        <w:ind w:left="824" w:hanging="43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1B457C4">
      <w:numFmt w:val="bullet"/>
      <w:lvlText w:val="-"/>
      <w:lvlJc w:val="left"/>
      <w:pPr>
        <w:ind w:left="1544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720922E">
      <w:numFmt w:val="bullet"/>
      <w:lvlText w:val="•"/>
      <w:lvlJc w:val="left"/>
      <w:pPr>
        <w:ind w:left="2591" w:hanging="233"/>
      </w:pPr>
      <w:rPr>
        <w:rFonts w:hint="default"/>
        <w:lang w:val="ru-RU" w:eastAsia="en-US" w:bidi="ar-SA"/>
      </w:rPr>
    </w:lvl>
    <w:lvl w:ilvl="3" w:tplc="5B5E9B9C">
      <w:numFmt w:val="bullet"/>
      <w:lvlText w:val="•"/>
      <w:lvlJc w:val="left"/>
      <w:pPr>
        <w:ind w:left="3642" w:hanging="233"/>
      </w:pPr>
      <w:rPr>
        <w:rFonts w:hint="default"/>
        <w:lang w:val="ru-RU" w:eastAsia="en-US" w:bidi="ar-SA"/>
      </w:rPr>
    </w:lvl>
    <w:lvl w:ilvl="4" w:tplc="5BE4AFB2">
      <w:numFmt w:val="bullet"/>
      <w:lvlText w:val="•"/>
      <w:lvlJc w:val="left"/>
      <w:pPr>
        <w:ind w:left="4693" w:hanging="233"/>
      </w:pPr>
      <w:rPr>
        <w:rFonts w:hint="default"/>
        <w:lang w:val="ru-RU" w:eastAsia="en-US" w:bidi="ar-SA"/>
      </w:rPr>
    </w:lvl>
    <w:lvl w:ilvl="5" w:tplc="F0E65BC8">
      <w:numFmt w:val="bullet"/>
      <w:lvlText w:val="•"/>
      <w:lvlJc w:val="left"/>
      <w:pPr>
        <w:ind w:left="5744" w:hanging="233"/>
      </w:pPr>
      <w:rPr>
        <w:rFonts w:hint="default"/>
        <w:lang w:val="ru-RU" w:eastAsia="en-US" w:bidi="ar-SA"/>
      </w:rPr>
    </w:lvl>
    <w:lvl w:ilvl="6" w:tplc="7FFEA536">
      <w:numFmt w:val="bullet"/>
      <w:lvlText w:val="•"/>
      <w:lvlJc w:val="left"/>
      <w:pPr>
        <w:ind w:left="6795" w:hanging="233"/>
      </w:pPr>
      <w:rPr>
        <w:rFonts w:hint="default"/>
        <w:lang w:val="ru-RU" w:eastAsia="en-US" w:bidi="ar-SA"/>
      </w:rPr>
    </w:lvl>
    <w:lvl w:ilvl="7" w:tplc="A0CC18CE">
      <w:numFmt w:val="bullet"/>
      <w:lvlText w:val="•"/>
      <w:lvlJc w:val="left"/>
      <w:pPr>
        <w:ind w:left="7846" w:hanging="233"/>
      </w:pPr>
      <w:rPr>
        <w:rFonts w:hint="default"/>
        <w:lang w:val="ru-RU" w:eastAsia="en-US" w:bidi="ar-SA"/>
      </w:rPr>
    </w:lvl>
    <w:lvl w:ilvl="8" w:tplc="D67CDC2A">
      <w:numFmt w:val="bullet"/>
      <w:lvlText w:val="•"/>
      <w:lvlJc w:val="left"/>
      <w:pPr>
        <w:ind w:left="8897" w:hanging="23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FD0"/>
    <w:rsid w:val="00013F06"/>
    <w:rsid w:val="00067114"/>
    <w:rsid w:val="000A7F6F"/>
    <w:rsid w:val="000F78F2"/>
    <w:rsid w:val="00317F6F"/>
    <w:rsid w:val="003C2DC1"/>
    <w:rsid w:val="003E4FA7"/>
    <w:rsid w:val="004317C7"/>
    <w:rsid w:val="004434B4"/>
    <w:rsid w:val="00454F85"/>
    <w:rsid w:val="004B0117"/>
    <w:rsid w:val="0052485A"/>
    <w:rsid w:val="005935F5"/>
    <w:rsid w:val="006B41E5"/>
    <w:rsid w:val="006D1FAE"/>
    <w:rsid w:val="00754E28"/>
    <w:rsid w:val="007D25A8"/>
    <w:rsid w:val="008028B9"/>
    <w:rsid w:val="008066DA"/>
    <w:rsid w:val="00814FD0"/>
    <w:rsid w:val="00846EEB"/>
    <w:rsid w:val="008A0E8E"/>
    <w:rsid w:val="008B6016"/>
    <w:rsid w:val="00941742"/>
    <w:rsid w:val="009840FC"/>
    <w:rsid w:val="009933BD"/>
    <w:rsid w:val="00A7354D"/>
    <w:rsid w:val="00BF021F"/>
    <w:rsid w:val="00C673D3"/>
    <w:rsid w:val="00C8599C"/>
    <w:rsid w:val="00C86FE7"/>
    <w:rsid w:val="00DB2A87"/>
    <w:rsid w:val="00DF3724"/>
    <w:rsid w:val="00EC5575"/>
    <w:rsid w:val="00EE1DCA"/>
    <w:rsid w:val="00F27983"/>
    <w:rsid w:val="00F6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08E505-A5E8-41CD-A11A-1EAB25A3E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5F5"/>
    <w:pPr>
      <w:ind w:left="720"/>
      <w:contextualSpacing/>
    </w:pPr>
  </w:style>
  <w:style w:type="paragraph" w:customStyle="1" w:styleId="11">
    <w:name w:val="Заголовок 11"/>
    <w:basedOn w:val="a"/>
    <w:uiPriority w:val="1"/>
    <w:qFormat/>
    <w:rsid w:val="00C8599C"/>
    <w:pPr>
      <w:widowControl w:val="0"/>
      <w:autoSpaceDE w:val="0"/>
      <w:autoSpaceDN w:val="0"/>
      <w:spacing w:after="0" w:line="240" w:lineRule="auto"/>
      <w:ind w:left="824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Комп3</cp:lastModifiedBy>
  <cp:revision>2</cp:revision>
  <dcterms:created xsi:type="dcterms:W3CDTF">2024-01-23T08:24:00Z</dcterms:created>
  <dcterms:modified xsi:type="dcterms:W3CDTF">2024-01-23T08:24:00Z</dcterms:modified>
</cp:coreProperties>
</file>